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ind w:left="2650" w:hanging="2650" w:hangingChars="600"/>
        <w:jc w:val="center"/>
        <w:rPr>
          <w:rFonts w:hint="eastAsia" w:asciiTheme="majorEastAsia" w:hAnsiTheme="majorEastAsia" w:eastAsiaTheme="majorEastAsia"/>
          <w:b/>
          <w:bCs/>
          <w:sz w:val="44"/>
          <w:szCs w:val="44"/>
        </w:rPr>
      </w:pPr>
      <w:r>
        <w:rPr>
          <w:rFonts w:hint="eastAsia" w:asciiTheme="majorEastAsia" w:hAnsiTheme="majorEastAsia" w:eastAsiaTheme="majorEastAsia"/>
          <w:b/>
          <w:bCs/>
          <w:sz w:val="44"/>
          <w:szCs w:val="44"/>
        </w:rPr>
        <w:t>湖南星旭教育科技有限公司</w:t>
      </w:r>
    </w:p>
    <w:p>
      <w:pPr>
        <w:spacing w:line="220" w:lineRule="atLeast"/>
        <w:ind w:left="2650" w:hanging="2650" w:hangingChars="600"/>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专职消防员湖南培训基地招生</w:t>
      </w:r>
    </w:p>
    <w:p>
      <w:pPr>
        <w:spacing w:line="220" w:lineRule="atLeast"/>
        <w:rPr>
          <w:rFonts w:asciiTheme="majorEastAsia" w:hAnsiTheme="majorEastAsia" w:eastAsiaTheme="majorEastAsia"/>
          <w:b/>
          <w:sz w:val="28"/>
        </w:rPr>
      </w:pPr>
      <w:r>
        <w:rPr>
          <w:rFonts w:hint="eastAsia" w:asciiTheme="majorEastAsia" w:hAnsiTheme="majorEastAsia" w:eastAsiaTheme="majorEastAsia"/>
          <w:sz w:val="28"/>
        </w:rPr>
        <w:t xml:space="preserve"> </w:t>
      </w:r>
      <w:r>
        <w:rPr>
          <w:rFonts w:hint="eastAsia" w:asciiTheme="majorEastAsia" w:hAnsiTheme="majorEastAsia" w:eastAsiaTheme="majorEastAsia"/>
          <w:b/>
          <w:sz w:val="28"/>
        </w:rPr>
        <w:t>&gt;机构概况</w:t>
      </w:r>
    </w:p>
    <w:p>
      <w:pPr>
        <w:spacing w:line="220" w:lineRule="atLeast"/>
        <w:rPr>
          <w:rFonts w:asciiTheme="majorEastAsia" w:hAnsiTheme="majorEastAsia" w:eastAsiaTheme="majorEastAsia"/>
          <w:sz w:val="28"/>
        </w:rPr>
      </w:pPr>
      <w:r>
        <w:rPr>
          <w:rFonts w:hint="eastAsia" w:asciiTheme="majorEastAsia" w:hAnsiTheme="majorEastAsia" w:eastAsiaTheme="majorEastAsia"/>
          <w:sz w:val="28"/>
        </w:rPr>
        <w:t xml:space="preserve">          公司遵循党和国家的方针、政策，努力实践党的十九大报告中提出“要坚持就业优先战略和积极就业政策，实现更高质量和更充分就业”的目标，开展职业教育资源交流，为各个职业技能培训机构提供专业的管理咨询服务。本公司以服务为宗旨、以就业为导向。在保证学员综合素质提高的同时，引导、服务学员成功就业，通过一系列卓有成效的措施，推动学员就业工作扎实向前迈进。</w:t>
      </w:r>
    </w:p>
    <w:p>
      <w:pPr>
        <w:spacing w:line="220" w:lineRule="atLeast"/>
        <w:rPr>
          <w:rFonts w:asciiTheme="majorEastAsia" w:hAnsiTheme="majorEastAsia" w:eastAsiaTheme="majorEastAsia"/>
          <w:sz w:val="28"/>
        </w:rPr>
      </w:pPr>
      <w:r>
        <w:rPr>
          <w:rFonts w:hint="eastAsia" w:asciiTheme="majorEastAsia" w:hAnsiTheme="majorEastAsia" w:eastAsiaTheme="majorEastAsia"/>
          <w:sz w:val="28"/>
        </w:rPr>
        <w:t xml:space="preserve">      公司根据社会需求，发挥自身优势，成立专职消防员岗前培训中心，注重实践与实训环节教学，大力开展校企合作、订单培养，与全国数十家大中型企业及校方单位建立长期，稳固的合作关系。人才输出覆盖全国多个省市，学员以其优良的素质、扎实的专业理论基础和娴熟的职业岗位技能深受用人单位的的欢迎。</w:t>
      </w:r>
    </w:p>
    <w:p>
      <w:pPr>
        <w:spacing w:line="220" w:lineRule="atLeast"/>
        <w:rPr>
          <w:rFonts w:asciiTheme="majorEastAsia" w:hAnsiTheme="majorEastAsia" w:eastAsiaTheme="majorEastAsia"/>
          <w:b/>
          <w:sz w:val="28"/>
        </w:rPr>
      </w:pPr>
    </w:p>
    <w:p>
      <w:pPr>
        <w:spacing w:line="220" w:lineRule="atLeast"/>
        <w:rPr>
          <w:rFonts w:asciiTheme="majorEastAsia" w:hAnsiTheme="majorEastAsia" w:eastAsiaTheme="majorEastAsia"/>
          <w:b/>
          <w:sz w:val="28"/>
        </w:rPr>
      </w:pPr>
      <w:r>
        <w:rPr>
          <w:rFonts w:hint="eastAsia" w:asciiTheme="majorEastAsia" w:hAnsiTheme="majorEastAsia" w:eastAsiaTheme="majorEastAsia"/>
          <w:b/>
          <w:sz w:val="28"/>
        </w:rPr>
        <w:t>&gt;行业背景</w:t>
      </w:r>
    </w:p>
    <w:p>
      <w:pPr>
        <w:spacing w:line="220" w:lineRule="atLeast"/>
        <w:rPr>
          <w:rFonts w:asciiTheme="majorEastAsia" w:hAnsiTheme="majorEastAsia" w:eastAsiaTheme="majorEastAsia"/>
          <w:sz w:val="28"/>
        </w:rPr>
      </w:pPr>
      <w:r>
        <w:rPr>
          <w:rFonts w:hint="eastAsia" w:asciiTheme="majorEastAsia" w:hAnsiTheme="majorEastAsia" w:eastAsiaTheme="majorEastAsia"/>
          <w:sz w:val="28"/>
        </w:rPr>
        <w:t xml:space="preserve">      随着社会经济发展和人类文明的不断进步，消防工作已经成为社会经济发展不可缺少的重要组成部分，其地位日益突出，作用越来越重要，消防事业的发达与否已成为衡量一个国家和地区社会发展和文明程度的重要标志之一。</w:t>
      </w:r>
    </w:p>
    <w:p>
      <w:pPr>
        <w:spacing w:line="220" w:lineRule="atLeast"/>
        <w:rPr>
          <w:rFonts w:asciiTheme="majorEastAsia" w:hAnsiTheme="majorEastAsia" w:eastAsiaTheme="majorEastAsia"/>
          <w:sz w:val="28"/>
        </w:rPr>
      </w:pPr>
      <w:r>
        <w:rPr>
          <w:rFonts w:hint="eastAsia" w:asciiTheme="majorEastAsia" w:hAnsiTheme="majorEastAsia" w:eastAsiaTheme="majorEastAsia"/>
          <w:sz w:val="28"/>
        </w:rPr>
        <w:t xml:space="preserve">      中国的消防，同大多数国家不同，实行的是义务兵役制的消防体制。随着改革开放和经济的发展，特别是我国已加入WTO,在全面建设小康社会的宏伟目标下，消防工作如何服务于社会发展大局，充分发挥消防部门的力量，面临更大的挑战，而兵役制的消防体制也越来越制约消防工作的发展，职业化成为了中国消防未来的发展方向。</w:t>
      </w:r>
    </w:p>
    <w:p>
      <w:pPr>
        <w:spacing w:line="220" w:lineRule="atLeast"/>
        <w:rPr>
          <w:rFonts w:asciiTheme="majorEastAsia" w:hAnsiTheme="majorEastAsia" w:eastAsiaTheme="majorEastAsia"/>
          <w:sz w:val="28"/>
        </w:rPr>
      </w:pPr>
      <w:r>
        <w:rPr>
          <w:rFonts w:hint="eastAsia" w:asciiTheme="majorEastAsia" w:hAnsiTheme="majorEastAsia" w:eastAsiaTheme="majorEastAsia"/>
          <w:sz w:val="28"/>
        </w:rPr>
        <w:t xml:space="preserve">      实行职业化对我国消防事业的发展将会有很大的促进作用。对消防人员来说，职业化后待遇提高了，工作固定了，没了后顾之忧，就会安心下来认真的学习、训练，去提高自身的业务素质，这样既保证了消防队伍人员的稳定性，避免专业人才的流失，同时也提高了队伍的综合素质和战斗力。</w:t>
      </w:r>
    </w:p>
    <w:p>
      <w:pPr>
        <w:spacing w:line="220" w:lineRule="atLeast"/>
        <w:rPr>
          <w:rFonts w:asciiTheme="majorEastAsia" w:hAnsiTheme="majorEastAsia" w:eastAsiaTheme="majorEastAsia"/>
          <w:sz w:val="28"/>
        </w:rPr>
      </w:pPr>
      <w:r>
        <w:rPr>
          <w:rFonts w:hint="eastAsia" w:asciiTheme="majorEastAsia" w:hAnsiTheme="majorEastAsia" w:eastAsiaTheme="majorEastAsia"/>
          <w:sz w:val="28"/>
        </w:rPr>
        <w:t xml:space="preserve">      近十年来，全国各地政府消防部门都在不同程度的尝试消防职业化、专业化，并取得了不错的成果。特别是在东南沿海发达地区，随着我国城市化、工业化的快速发展,对专职消防员的需求越来越大，要求也越来越高。</w:t>
      </w:r>
    </w:p>
    <w:p>
      <w:pPr>
        <w:spacing w:line="220" w:lineRule="atLeast"/>
        <w:rPr>
          <w:rFonts w:asciiTheme="majorEastAsia" w:hAnsiTheme="majorEastAsia" w:eastAsiaTheme="majorEastAsia"/>
          <w:sz w:val="28"/>
        </w:rPr>
      </w:pPr>
    </w:p>
    <w:p>
      <w:pPr>
        <w:spacing w:line="220" w:lineRule="atLeast"/>
        <w:rPr>
          <w:rFonts w:asciiTheme="majorEastAsia" w:hAnsiTheme="majorEastAsia" w:eastAsiaTheme="majorEastAsia"/>
          <w:b/>
          <w:color w:val="FF0000"/>
          <w:sz w:val="32"/>
          <w:szCs w:val="32"/>
        </w:rPr>
      </w:pPr>
      <w:r>
        <w:rPr>
          <w:rFonts w:hint="eastAsia" w:asciiTheme="majorEastAsia" w:hAnsiTheme="majorEastAsia" w:eastAsiaTheme="majorEastAsia"/>
          <w:b/>
          <w:color w:val="FF0000"/>
          <w:sz w:val="32"/>
          <w:szCs w:val="32"/>
        </w:rPr>
        <w:t>现役消防员和专职消防员的区别:</w:t>
      </w:r>
    </w:p>
    <w:p>
      <w:pPr>
        <w:spacing w:line="220" w:lineRule="atLeast"/>
        <w:rPr>
          <w:rFonts w:asciiTheme="majorEastAsia" w:hAnsiTheme="majorEastAsia" w:eastAsiaTheme="majorEastAsia"/>
          <w:sz w:val="28"/>
        </w:rPr>
      </w:pPr>
      <w:r>
        <w:rPr>
          <w:rFonts w:hint="eastAsia" w:asciiTheme="majorEastAsia" w:hAnsiTheme="majorEastAsia" w:eastAsiaTheme="majorEastAsia"/>
          <w:sz w:val="28"/>
        </w:rPr>
        <w:t xml:space="preserve">      专职消防员和人们通常概念里的现役消防官兵有所不同，队员经过严格专业训练，由当地的政府组建、财政经费保障，享受事业单位待遇，不受退伍年龄限制，避免了现役消防队伍人员刚刚成熟就面临退伍的尴尬。专职消防员已经成为城市消防队伍的中坚力量，其最大优势是职业化、专业化，可以选择为终生职业。</w:t>
      </w:r>
    </w:p>
    <w:p>
      <w:pPr>
        <w:spacing w:line="220" w:lineRule="atLeast"/>
        <w:rPr>
          <w:rFonts w:asciiTheme="majorEastAsia" w:hAnsiTheme="majorEastAsia" w:eastAsiaTheme="majorEastAsia"/>
          <w:b/>
          <w:sz w:val="28"/>
        </w:rPr>
      </w:pPr>
    </w:p>
    <w:p>
      <w:pPr>
        <w:spacing w:line="220" w:lineRule="atLeast"/>
        <w:rPr>
          <w:rFonts w:asciiTheme="majorEastAsia" w:hAnsiTheme="majorEastAsia" w:eastAsiaTheme="majorEastAsia"/>
          <w:b/>
          <w:sz w:val="28"/>
        </w:rPr>
      </w:pPr>
      <w:r>
        <w:rPr>
          <w:rFonts w:hint="eastAsia" w:asciiTheme="majorEastAsia" w:hAnsiTheme="majorEastAsia" w:eastAsiaTheme="majorEastAsia"/>
          <w:b/>
          <w:sz w:val="28"/>
        </w:rPr>
        <w:t>&gt; 培训内容</w:t>
      </w:r>
    </w:p>
    <w:p>
      <w:pPr>
        <w:spacing w:line="220" w:lineRule="atLeast"/>
        <w:rPr>
          <w:rFonts w:asciiTheme="majorEastAsia" w:hAnsiTheme="majorEastAsia" w:eastAsiaTheme="majorEastAsia"/>
          <w:sz w:val="28"/>
        </w:rPr>
      </w:pPr>
      <w:r>
        <w:rPr>
          <w:rFonts w:hint="eastAsia" w:asciiTheme="majorEastAsia" w:hAnsiTheme="majorEastAsia" w:eastAsiaTheme="majorEastAsia"/>
          <w:sz w:val="28"/>
        </w:rPr>
        <w:t xml:space="preserve">     1、个人素质、形象、体能的培养及防范措施。</w:t>
      </w:r>
    </w:p>
    <w:p>
      <w:pPr>
        <w:spacing w:line="220" w:lineRule="atLeast"/>
        <w:ind w:firstLine="700" w:firstLineChars="250"/>
        <w:rPr>
          <w:rFonts w:asciiTheme="majorEastAsia" w:hAnsiTheme="majorEastAsia" w:eastAsiaTheme="majorEastAsia"/>
          <w:sz w:val="28"/>
        </w:rPr>
      </w:pPr>
      <w:r>
        <w:rPr>
          <w:rFonts w:hint="eastAsia" w:asciiTheme="majorEastAsia" w:hAnsiTheme="majorEastAsia" w:eastAsiaTheme="majorEastAsia"/>
          <w:sz w:val="28"/>
        </w:rPr>
        <w:t>2、消防基础理论及消防法的学习。</w:t>
      </w:r>
    </w:p>
    <w:p>
      <w:pPr>
        <w:spacing w:line="220" w:lineRule="atLeast"/>
        <w:ind w:firstLine="560" w:firstLineChars="200"/>
        <w:rPr>
          <w:rFonts w:asciiTheme="majorEastAsia" w:hAnsiTheme="majorEastAsia" w:eastAsiaTheme="majorEastAsia"/>
          <w:sz w:val="28"/>
        </w:rPr>
      </w:pPr>
      <w:r>
        <w:rPr>
          <w:rFonts w:hint="eastAsia" w:asciiTheme="majorEastAsia" w:hAnsiTheme="majorEastAsia" w:eastAsiaTheme="majorEastAsia"/>
          <w:sz w:val="28"/>
        </w:rPr>
        <w:t xml:space="preserve"> 3、单人消防防护服和面具的穿戴使用。</w:t>
      </w:r>
    </w:p>
    <w:p>
      <w:pPr>
        <w:spacing w:line="220" w:lineRule="atLeast"/>
        <w:ind w:firstLine="700" w:firstLineChars="250"/>
        <w:rPr>
          <w:rFonts w:asciiTheme="majorEastAsia" w:hAnsiTheme="majorEastAsia" w:eastAsiaTheme="majorEastAsia"/>
          <w:sz w:val="28"/>
        </w:rPr>
      </w:pPr>
      <w:r>
        <w:rPr>
          <w:rFonts w:hint="eastAsia" w:asciiTheme="majorEastAsia" w:hAnsiTheme="majorEastAsia" w:eastAsiaTheme="majorEastAsia"/>
          <w:sz w:val="28"/>
        </w:rPr>
        <w:t>4、消防器材的操作使用。</w:t>
      </w:r>
    </w:p>
    <w:p>
      <w:pPr>
        <w:spacing w:line="220" w:lineRule="atLeast"/>
        <w:ind w:firstLine="560" w:firstLineChars="200"/>
        <w:rPr>
          <w:rFonts w:asciiTheme="majorEastAsia" w:hAnsiTheme="majorEastAsia" w:eastAsiaTheme="majorEastAsia"/>
          <w:sz w:val="28"/>
        </w:rPr>
      </w:pPr>
      <w:r>
        <w:rPr>
          <w:rFonts w:hint="eastAsia" w:asciiTheme="majorEastAsia" w:hAnsiTheme="majorEastAsia" w:eastAsiaTheme="majorEastAsia"/>
          <w:sz w:val="28"/>
        </w:rPr>
        <w:t xml:space="preserve"> 5、消防车辆的架设和操作。</w:t>
      </w:r>
    </w:p>
    <w:p>
      <w:pPr>
        <w:spacing w:line="220" w:lineRule="atLeast"/>
        <w:rPr>
          <w:rFonts w:asciiTheme="majorEastAsia" w:hAnsiTheme="majorEastAsia" w:eastAsiaTheme="majorEastAsia"/>
          <w:b/>
          <w:sz w:val="28"/>
        </w:rPr>
      </w:pPr>
      <w:r>
        <w:rPr>
          <w:rFonts w:hint="eastAsia" w:asciiTheme="majorEastAsia" w:hAnsiTheme="majorEastAsia" w:eastAsiaTheme="majorEastAsia"/>
          <w:b/>
          <w:sz w:val="28"/>
        </w:rPr>
        <w:t>&gt;招生条件</w:t>
      </w:r>
    </w:p>
    <w:p>
      <w:pPr>
        <w:spacing w:line="220" w:lineRule="atLeast"/>
        <w:ind w:left="1398" w:leftChars="381" w:hanging="560" w:hangingChars="200"/>
        <w:rPr>
          <w:rFonts w:asciiTheme="majorEastAsia" w:hAnsiTheme="majorEastAsia" w:eastAsiaTheme="majorEastAsia"/>
          <w:sz w:val="28"/>
        </w:rPr>
      </w:pPr>
      <w:r>
        <w:rPr>
          <w:rFonts w:hint="eastAsia" w:asciiTheme="majorEastAsia" w:hAnsiTheme="majorEastAsia" w:eastAsiaTheme="majorEastAsia"/>
          <w:sz w:val="28"/>
        </w:rPr>
        <w:t>1、拥护中国共产党的路线、方针、政策，热爱祖国，热爱人民，品德良好，遵纪守法，志愿从事消防事业。</w:t>
      </w:r>
    </w:p>
    <w:p>
      <w:pPr>
        <w:spacing w:line="220" w:lineRule="atLeast"/>
        <w:ind w:left="1334" w:leftChars="380" w:hanging="498" w:hangingChars="178"/>
        <w:rPr>
          <w:rFonts w:asciiTheme="majorEastAsia" w:hAnsiTheme="majorEastAsia" w:eastAsiaTheme="majorEastAsia"/>
          <w:sz w:val="28"/>
        </w:rPr>
      </w:pPr>
      <w:r>
        <w:rPr>
          <w:rFonts w:hint="eastAsia" w:asciiTheme="majorEastAsia" w:hAnsiTheme="majorEastAsia" w:eastAsiaTheme="majorEastAsia"/>
          <w:sz w:val="28"/>
        </w:rPr>
        <w:t>2、身高不低于1.65米，身体健康，体型端正，无残疾，无口吃，无重听，无色盲，无色弱，无纹身。</w:t>
      </w:r>
    </w:p>
    <w:p>
      <w:pPr>
        <w:spacing w:line="220" w:lineRule="atLeast"/>
        <w:ind w:firstLine="840" w:firstLineChars="300"/>
        <w:rPr>
          <w:rFonts w:asciiTheme="majorEastAsia" w:hAnsiTheme="majorEastAsia" w:eastAsiaTheme="majorEastAsia"/>
          <w:sz w:val="28"/>
        </w:rPr>
      </w:pPr>
      <w:r>
        <w:rPr>
          <w:rFonts w:hint="eastAsia" w:asciiTheme="majorEastAsia" w:hAnsiTheme="majorEastAsia" w:eastAsiaTheme="majorEastAsia"/>
          <w:sz w:val="28"/>
        </w:rPr>
        <w:t>3、体能测试达标，体检合格。</w:t>
      </w:r>
    </w:p>
    <w:p>
      <w:pPr>
        <w:spacing w:line="220" w:lineRule="atLeast"/>
        <w:ind w:firstLine="840" w:firstLineChars="300"/>
        <w:rPr>
          <w:rFonts w:asciiTheme="majorEastAsia" w:hAnsiTheme="majorEastAsia" w:eastAsiaTheme="majorEastAsia"/>
          <w:sz w:val="28"/>
        </w:rPr>
      </w:pPr>
      <w:r>
        <w:rPr>
          <w:rFonts w:hint="eastAsia" w:asciiTheme="majorEastAsia" w:hAnsiTheme="majorEastAsia" w:eastAsiaTheme="majorEastAsia"/>
          <w:sz w:val="28"/>
        </w:rPr>
        <w:t>4、政治审查合格。</w:t>
      </w:r>
    </w:p>
    <w:p>
      <w:pPr>
        <w:spacing w:line="220" w:lineRule="atLeast"/>
        <w:ind w:firstLine="840" w:firstLineChars="300"/>
        <w:rPr>
          <w:rFonts w:asciiTheme="majorEastAsia" w:hAnsiTheme="majorEastAsia" w:eastAsiaTheme="majorEastAsia"/>
          <w:sz w:val="28"/>
        </w:rPr>
      </w:pPr>
      <w:r>
        <w:rPr>
          <w:rFonts w:hint="eastAsia" w:asciiTheme="majorEastAsia" w:hAnsiTheme="majorEastAsia" w:eastAsiaTheme="majorEastAsia"/>
          <w:sz w:val="28"/>
        </w:rPr>
        <w:t>5、退伍军人、警校应（往）届毕业生优先考虑。</w:t>
      </w:r>
    </w:p>
    <w:p>
      <w:pPr>
        <w:spacing w:line="220" w:lineRule="atLeast"/>
        <w:rPr>
          <w:rFonts w:asciiTheme="majorEastAsia" w:hAnsiTheme="majorEastAsia" w:eastAsiaTheme="majorEastAsia"/>
          <w:b/>
          <w:sz w:val="28"/>
        </w:rPr>
      </w:pPr>
      <w:r>
        <w:rPr>
          <w:rFonts w:hint="eastAsia" w:asciiTheme="majorEastAsia" w:hAnsiTheme="majorEastAsia" w:eastAsiaTheme="majorEastAsia"/>
          <w:b/>
          <w:sz w:val="28"/>
        </w:rPr>
        <w:t xml:space="preserve"> &gt;就业方向</w:t>
      </w:r>
    </w:p>
    <w:p>
      <w:pPr>
        <w:spacing w:line="220" w:lineRule="atLeast"/>
        <w:ind w:left="1089" w:leftChars="304" w:hanging="420" w:hangingChars="150"/>
        <w:rPr>
          <w:rFonts w:asciiTheme="majorEastAsia" w:hAnsiTheme="majorEastAsia" w:eastAsiaTheme="majorEastAsia"/>
          <w:sz w:val="28"/>
        </w:rPr>
      </w:pPr>
      <w:r>
        <w:rPr>
          <w:rFonts w:hint="eastAsia" w:asciiTheme="majorEastAsia" w:hAnsiTheme="majorEastAsia" w:eastAsiaTheme="majorEastAsia"/>
          <w:sz w:val="28"/>
        </w:rPr>
        <w:t>1、学员在基地培训合格后安排到上海，北京，江苏，浙江，广东等全国各地和沿海城市消防队。</w:t>
      </w:r>
    </w:p>
    <w:p>
      <w:pPr>
        <w:spacing w:line="220" w:lineRule="atLeast"/>
        <w:ind w:left="110" w:leftChars="50" w:firstLine="560" w:firstLineChars="200"/>
        <w:rPr>
          <w:rFonts w:asciiTheme="majorEastAsia" w:hAnsiTheme="majorEastAsia" w:eastAsiaTheme="majorEastAsia"/>
          <w:sz w:val="28"/>
        </w:rPr>
      </w:pPr>
      <w:r>
        <w:rPr>
          <w:rFonts w:hint="eastAsia" w:asciiTheme="majorEastAsia" w:hAnsiTheme="majorEastAsia" w:eastAsiaTheme="majorEastAsia"/>
          <w:sz w:val="28"/>
        </w:rPr>
        <w:t>2、工作有保障，福利待遇好，未来发展前景广。</w:t>
      </w:r>
    </w:p>
    <w:p>
      <w:pPr>
        <w:spacing w:line="220" w:lineRule="atLeast"/>
        <w:rPr>
          <w:rFonts w:asciiTheme="majorEastAsia" w:hAnsiTheme="majorEastAsia" w:eastAsiaTheme="majorEastAsia"/>
          <w:b/>
          <w:sz w:val="28"/>
        </w:rPr>
      </w:pPr>
      <w:r>
        <w:rPr>
          <w:rFonts w:hint="eastAsia" w:asciiTheme="majorEastAsia" w:hAnsiTheme="majorEastAsia" w:eastAsiaTheme="majorEastAsia"/>
          <w:sz w:val="28"/>
        </w:rPr>
        <w:t xml:space="preserve"> </w:t>
      </w:r>
      <w:r>
        <w:rPr>
          <w:rFonts w:hint="eastAsia" w:asciiTheme="majorEastAsia" w:hAnsiTheme="majorEastAsia" w:eastAsiaTheme="majorEastAsia"/>
          <w:b/>
          <w:sz w:val="28"/>
        </w:rPr>
        <w:t>&gt;培养计划</w:t>
      </w:r>
    </w:p>
    <w:p>
      <w:pPr>
        <w:spacing w:line="220" w:lineRule="atLeast"/>
        <w:rPr>
          <w:rFonts w:asciiTheme="majorEastAsia" w:hAnsiTheme="majorEastAsia" w:eastAsiaTheme="majorEastAsia"/>
          <w:sz w:val="28"/>
        </w:rPr>
      </w:pPr>
      <w:r>
        <w:rPr>
          <w:rFonts w:hint="eastAsia" w:asciiTheme="majorEastAsia" w:hAnsiTheme="majorEastAsia" w:eastAsiaTheme="majorEastAsia"/>
          <w:sz w:val="28"/>
        </w:rPr>
        <w:t xml:space="preserve">    1、就业岗前培训</w:t>
      </w:r>
    </w:p>
    <w:p>
      <w:pPr>
        <w:spacing w:line="220" w:lineRule="atLeast"/>
        <w:rPr>
          <w:rFonts w:asciiTheme="majorEastAsia" w:hAnsiTheme="majorEastAsia" w:eastAsiaTheme="majorEastAsia"/>
          <w:sz w:val="28"/>
        </w:rPr>
      </w:pPr>
      <w:r>
        <w:rPr>
          <w:rFonts w:hint="eastAsia" w:asciiTheme="majorEastAsia" w:hAnsiTheme="majorEastAsia" w:eastAsiaTheme="majorEastAsia"/>
          <w:sz w:val="28"/>
        </w:rPr>
        <w:t xml:space="preserve">    2、岗前期培训时间10-45天</w:t>
      </w:r>
    </w:p>
    <w:p>
      <w:pPr>
        <w:spacing w:line="220" w:lineRule="atLeast"/>
        <w:ind w:left="1119" w:leftChars="254" w:hanging="560" w:hangingChars="200"/>
        <w:rPr>
          <w:rFonts w:asciiTheme="majorEastAsia" w:hAnsiTheme="majorEastAsia" w:eastAsiaTheme="majorEastAsia"/>
          <w:sz w:val="28"/>
        </w:rPr>
      </w:pPr>
      <w:r>
        <w:rPr>
          <w:rFonts w:hint="eastAsia" w:asciiTheme="majorEastAsia" w:hAnsiTheme="majorEastAsia" w:eastAsiaTheme="majorEastAsia"/>
          <w:sz w:val="28"/>
        </w:rPr>
        <w:t>3、年龄18-28岁，大（中）专及以上学历；持有B2及以上驾照者放宽至35岁</w:t>
      </w:r>
    </w:p>
    <w:p>
      <w:pPr>
        <w:spacing w:line="220" w:lineRule="atLeast"/>
        <w:ind w:firstLine="560" w:firstLineChars="200"/>
        <w:rPr>
          <w:rFonts w:asciiTheme="majorEastAsia" w:hAnsiTheme="majorEastAsia" w:eastAsiaTheme="majorEastAsia"/>
          <w:sz w:val="28"/>
        </w:rPr>
      </w:pPr>
      <w:r>
        <w:rPr>
          <w:rFonts w:hint="eastAsia" w:asciiTheme="majorEastAsia" w:hAnsiTheme="majorEastAsia" w:eastAsiaTheme="majorEastAsia"/>
          <w:sz w:val="28"/>
        </w:rPr>
        <w:t>4、退役军人、警校应（往）届毕业生优先，年龄可放宽至30岁</w:t>
      </w:r>
    </w:p>
    <w:p>
      <w:pPr>
        <w:spacing w:line="220" w:lineRule="atLeast"/>
        <w:rPr>
          <w:rFonts w:asciiTheme="majorEastAsia" w:hAnsiTheme="majorEastAsia" w:eastAsiaTheme="majorEastAsia"/>
          <w:b/>
          <w:sz w:val="28"/>
        </w:rPr>
      </w:pPr>
      <w:r>
        <w:rPr>
          <w:rFonts w:hint="eastAsia" w:asciiTheme="majorEastAsia" w:hAnsiTheme="majorEastAsia" w:eastAsiaTheme="majorEastAsia"/>
          <w:b/>
          <w:sz w:val="28"/>
        </w:rPr>
        <w:t>&gt;福利待遇</w:t>
      </w:r>
    </w:p>
    <w:p>
      <w:pPr>
        <w:spacing w:line="220" w:lineRule="atLeast"/>
        <w:ind w:firstLine="843" w:firstLineChars="300"/>
        <w:rPr>
          <w:rFonts w:asciiTheme="majorEastAsia" w:hAnsiTheme="majorEastAsia" w:eastAsiaTheme="majorEastAsia"/>
          <w:b/>
          <w:bCs/>
          <w:sz w:val="28"/>
        </w:rPr>
      </w:pPr>
      <w:r>
        <w:rPr>
          <w:rFonts w:hint="eastAsia" w:asciiTheme="majorEastAsia" w:hAnsiTheme="majorEastAsia" w:eastAsiaTheme="majorEastAsia"/>
          <w:b/>
          <w:bCs/>
          <w:sz w:val="28"/>
        </w:rPr>
        <w:t>1、条件合格报名后在基地岗前培训10天至一个月考核合格即可进入消防队。</w:t>
      </w:r>
      <w:r>
        <w:rPr>
          <w:rFonts w:hint="eastAsia" w:asciiTheme="majorEastAsia" w:hAnsiTheme="majorEastAsia" w:eastAsiaTheme="majorEastAsia"/>
          <w:b/>
          <w:bCs/>
          <w:color w:val="FF0000"/>
          <w:sz w:val="30"/>
          <w:szCs w:val="30"/>
        </w:rPr>
        <w:t>享受财政工资，第一年综合收入6万-10万以上</w:t>
      </w:r>
      <w:r>
        <w:rPr>
          <w:rFonts w:hint="eastAsia" w:asciiTheme="majorEastAsia" w:hAnsiTheme="majorEastAsia" w:eastAsiaTheme="majorEastAsia"/>
          <w:b/>
          <w:bCs/>
          <w:color w:val="FF0000"/>
          <w:sz w:val="28"/>
        </w:rPr>
        <w:t>，以后按年限、级别、岗位增加。</w:t>
      </w:r>
    </w:p>
    <w:p>
      <w:pPr>
        <w:spacing w:line="220" w:lineRule="atLeast"/>
        <w:ind w:firstLine="843" w:firstLineChars="300"/>
        <w:rPr>
          <w:rFonts w:asciiTheme="majorEastAsia" w:hAnsiTheme="majorEastAsia" w:eastAsiaTheme="majorEastAsia"/>
          <w:b/>
          <w:bCs/>
          <w:sz w:val="28"/>
        </w:rPr>
      </w:pPr>
      <w:r>
        <w:rPr>
          <w:rFonts w:hint="eastAsia" w:asciiTheme="majorEastAsia" w:hAnsiTheme="majorEastAsia" w:eastAsiaTheme="majorEastAsia"/>
          <w:b/>
          <w:bCs/>
          <w:sz w:val="28"/>
        </w:rPr>
        <w:t>2、消防队统一购买五险一金，每年享受30天以上带薪探亲休假，往返路费由所在消防队报销。</w:t>
      </w:r>
    </w:p>
    <w:p>
      <w:pPr>
        <w:spacing w:line="220" w:lineRule="atLeast"/>
        <w:ind w:firstLine="700" w:firstLineChars="250"/>
        <w:rPr>
          <w:rFonts w:asciiTheme="majorEastAsia" w:hAnsiTheme="majorEastAsia" w:eastAsiaTheme="majorEastAsia"/>
          <w:sz w:val="28"/>
        </w:rPr>
      </w:pPr>
      <w:r>
        <w:rPr>
          <w:rFonts w:hint="eastAsia" w:asciiTheme="majorEastAsia" w:hAnsiTheme="majorEastAsia" w:eastAsiaTheme="majorEastAsia"/>
          <w:sz w:val="28"/>
        </w:rPr>
        <w:t>3、被服衣物及日常生活用品由消防队统一免费发放。</w:t>
      </w:r>
    </w:p>
    <w:p>
      <w:pPr>
        <w:spacing w:line="220" w:lineRule="atLeast"/>
        <w:ind w:firstLine="700" w:firstLineChars="250"/>
        <w:rPr>
          <w:rFonts w:asciiTheme="majorEastAsia" w:hAnsiTheme="majorEastAsia" w:eastAsiaTheme="majorEastAsia"/>
          <w:sz w:val="28"/>
        </w:rPr>
      </w:pPr>
      <w:r>
        <w:rPr>
          <w:rFonts w:hint="eastAsia" w:asciiTheme="majorEastAsia" w:hAnsiTheme="majorEastAsia" w:eastAsiaTheme="majorEastAsia"/>
          <w:sz w:val="28"/>
        </w:rPr>
        <w:t>4、住宿和伙食由消防队免费提供。</w:t>
      </w:r>
    </w:p>
    <w:p>
      <w:pPr>
        <w:spacing w:line="220" w:lineRule="atLeast"/>
        <w:ind w:left="1097" w:leftChars="299" w:hanging="439" w:hangingChars="157"/>
        <w:rPr>
          <w:rFonts w:asciiTheme="majorEastAsia" w:hAnsiTheme="majorEastAsia" w:eastAsiaTheme="majorEastAsia"/>
          <w:sz w:val="28"/>
        </w:rPr>
      </w:pPr>
      <w:r>
        <w:rPr>
          <w:rFonts w:hint="eastAsia" w:asciiTheme="majorEastAsia" w:hAnsiTheme="majorEastAsia" w:eastAsiaTheme="majorEastAsia"/>
          <w:sz w:val="28"/>
        </w:rPr>
        <w:t>5、在消防队工作期间表现优异者，可申请入党，培养管理干部(副班长、班长、队长助理、副队长、队长、副中队长、中队长等)。</w:t>
      </w:r>
    </w:p>
    <w:p>
      <w:pPr>
        <w:spacing w:line="220" w:lineRule="atLeast"/>
        <w:rPr>
          <w:rFonts w:asciiTheme="majorEastAsia" w:hAnsiTheme="majorEastAsia" w:eastAsiaTheme="majorEastAsia"/>
          <w:b/>
          <w:sz w:val="28"/>
        </w:rPr>
      </w:pPr>
      <w:r>
        <w:rPr>
          <w:rFonts w:hint="eastAsia" w:asciiTheme="majorEastAsia" w:hAnsiTheme="majorEastAsia" w:eastAsiaTheme="majorEastAsia"/>
          <w:b/>
          <w:sz w:val="28"/>
        </w:rPr>
        <w:t>&gt;就业保障</w:t>
      </w:r>
    </w:p>
    <w:p>
      <w:pPr>
        <w:spacing w:line="220" w:lineRule="atLeast"/>
        <w:ind w:firstLine="964" w:firstLineChars="300"/>
        <w:rPr>
          <w:rFonts w:asciiTheme="majorEastAsia" w:hAnsiTheme="majorEastAsia" w:eastAsiaTheme="majorEastAsia"/>
          <w:b/>
          <w:bCs/>
          <w:color w:val="FF0000"/>
          <w:sz w:val="32"/>
          <w:szCs w:val="32"/>
        </w:rPr>
      </w:pPr>
      <w:r>
        <w:rPr>
          <w:rFonts w:hint="eastAsia" w:asciiTheme="majorEastAsia" w:hAnsiTheme="majorEastAsia" w:eastAsiaTheme="majorEastAsia"/>
          <w:b/>
          <w:bCs/>
          <w:color w:val="FF0000"/>
          <w:sz w:val="32"/>
          <w:szCs w:val="32"/>
        </w:rPr>
        <w:t>郑重承诺，公司与全国各地消防队合作，订单招生、定向就业。学员办理手续后与公司签订就业保障协议，不向学员收取所谓的中介费和就业安置费，定期考核，考核通过立即安排上岗！</w:t>
      </w:r>
    </w:p>
    <w:p>
      <w:pPr>
        <w:spacing w:line="220" w:lineRule="atLeast"/>
        <w:rPr>
          <w:rFonts w:asciiTheme="majorEastAsia" w:hAnsiTheme="majorEastAsia" w:eastAsiaTheme="majorEastAsia"/>
          <w:b/>
          <w:sz w:val="28"/>
        </w:rPr>
      </w:pPr>
      <w:r>
        <w:rPr>
          <w:rFonts w:hint="eastAsia" w:asciiTheme="majorEastAsia" w:hAnsiTheme="majorEastAsia" w:eastAsiaTheme="majorEastAsia"/>
          <w:b/>
          <w:sz w:val="28"/>
        </w:rPr>
        <w:t>&gt;联系我们</w:t>
      </w:r>
    </w:p>
    <w:p>
      <w:pPr>
        <w:spacing w:line="220" w:lineRule="atLeast"/>
        <w:rPr>
          <w:rFonts w:asciiTheme="majorEastAsia" w:hAnsiTheme="majorEastAsia" w:eastAsiaTheme="majorEastAsia"/>
          <w:b/>
          <w:bCs/>
          <w:sz w:val="28"/>
        </w:rPr>
      </w:pPr>
      <w:r>
        <w:rPr>
          <w:rFonts w:hint="eastAsia" w:asciiTheme="majorEastAsia" w:hAnsiTheme="majorEastAsia" w:eastAsiaTheme="majorEastAsia"/>
          <w:b/>
          <w:bCs/>
          <w:sz w:val="28"/>
        </w:rPr>
        <w:t>一、报名材料</w:t>
      </w:r>
    </w:p>
    <w:p>
      <w:pPr>
        <w:spacing w:line="220" w:lineRule="atLeast"/>
        <w:ind w:firstLine="562" w:firstLineChars="200"/>
        <w:rPr>
          <w:rFonts w:asciiTheme="majorEastAsia" w:hAnsiTheme="majorEastAsia" w:eastAsiaTheme="majorEastAsia"/>
          <w:b/>
          <w:bCs/>
          <w:sz w:val="28"/>
        </w:rPr>
      </w:pPr>
      <w:r>
        <w:rPr>
          <w:rFonts w:hint="eastAsia" w:asciiTheme="majorEastAsia" w:hAnsiTheme="majorEastAsia" w:eastAsiaTheme="majorEastAsia"/>
          <w:b/>
          <w:bCs/>
          <w:sz w:val="28"/>
        </w:rPr>
        <w:t>1、《专职消防员报名表》、近期正面免冠蓝底1寸、2寸彩照各8张;</w:t>
      </w:r>
    </w:p>
    <w:p>
      <w:pPr>
        <w:spacing w:line="220" w:lineRule="atLeast"/>
        <w:ind w:firstLine="562" w:firstLineChars="200"/>
        <w:rPr>
          <w:rFonts w:asciiTheme="majorEastAsia" w:hAnsiTheme="majorEastAsia" w:eastAsiaTheme="majorEastAsia"/>
          <w:b/>
          <w:bCs/>
          <w:sz w:val="28"/>
        </w:rPr>
      </w:pPr>
      <w:r>
        <w:rPr>
          <w:rFonts w:hint="eastAsia" w:asciiTheme="majorEastAsia" w:hAnsiTheme="majorEastAsia" w:eastAsiaTheme="majorEastAsia"/>
          <w:b/>
          <w:bCs/>
          <w:sz w:val="28"/>
        </w:rPr>
        <w:t>2、身份证(验原件，收复印件3份);</w:t>
      </w:r>
    </w:p>
    <w:p>
      <w:pPr>
        <w:spacing w:line="220" w:lineRule="atLeast"/>
        <w:ind w:firstLine="562" w:firstLineChars="200"/>
        <w:rPr>
          <w:rFonts w:asciiTheme="majorEastAsia" w:hAnsiTheme="majorEastAsia" w:eastAsiaTheme="majorEastAsia"/>
          <w:b/>
          <w:bCs/>
          <w:sz w:val="28"/>
        </w:rPr>
      </w:pPr>
      <w:r>
        <w:rPr>
          <w:rFonts w:hint="eastAsia" w:asciiTheme="majorEastAsia" w:hAnsiTheme="majorEastAsia" w:eastAsiaTheme="majorEastAsia"/>
          <w:b/>
          <w:bCs/>
          <w:sz w:val="28"/>
        </w:rPr>
        <w:t>3、学历证书(验原件，收复印件3份) ;</w:t>
      </w:r>
    </w:p>
    <w:p>
      <w:pPr>
        <w:spacing w:line="220" w:lineRule="atLeast"/>
        <w:ind w:firstLine="562" w:firstLineChars="200"/>
        <w:rPr>
          <w:rFonts w:asciiTheme="majorEastAsia" w:hAnsiTheme="majorEastAsia" w:eastAsiaTheme="majorEastAsia"/>
          <w:b/>
          <w:bCs/>
          <w:sz w:val="28"/>
        </w:rPr>
      </w:pPr>
      <w:r>
        <w:rPr>
          <w:rFonts w:hint="eastAsia" w:asciiTheme="majorEastAsia" w:hAnsiTheme="majorEastAsia" w:eastAsiaTheme="majorEastAsia"/>
          <w:b/>
          <w:bCs/>
          <w:sz w:val="28"/>
        </w:rPr>
        <w:t>4、无犯罪记录证明原件;</w:t>
      </w:r>
    </w:p>
    <w:p>
      <w:pPr>
        <w:spacing w:line="220" w:lineRule="atLeast"/>
        <w:ind w:firstLine="441" w:firstLineChars="157"/>
        <w:rPr>
          <w:rFonts w:asciiTheme="majorEastAsia" w:hAnsiTheme="majorEastAsia" w:eastAsiaTheme="majorEastAsia"/>
          <w:b/>
          <w:bCs/>
          <w:sz w:val="28"/>
        </w:rPr>
      </w:pPr>
      <w:r>
        <w:rPr>
          <w:rFonts w:hint="eastAsia" w:asciiTheme="majorEastAsia" w:hAnsiTheme="majorEastAsia" w:eastAsiaTheme="majorEastAsia"/>
          <w:b/>
          <w:bCs/>
          <w:sz w:val="28"/>
        </w:rPr>
        <w:t>5、体检报告单(体检内容为常规体检、肝功能两对半、血常规、心电图、胸透等方面)原件1份，复印件2份。</w:t>
      </w:r>
    </w:p>
    <w:p>
      <w:pPr>
        <w:spacing w:line="220" w:lineRule="atLeast"/>
        <w:ind w:left="532" w:leftChars="50" w:hanging="422" w:hangingChars="150"/>
        <w:rPr>
          <w:rFonts w:asciiTheme="majorEastAsia" w:hAnsiTheme="majorEastAsia" w:eastAsiaTheme="majorEastAsia"/>
          <w:sz w:val="28"/>
        </w:rPr>
      </w:pPr>
      <w:r>
        <w:rPr>
          <w:rFonts w:hint="eastAsia" w:asciiTheme="majorEastAsia" w:hAnsiTheme="majorEastAsia" w:eastAsiaTheme="majorEastAsia"/>
          <w:b/>
          <w:bCs/>
          <w:sz w:val="28"/>
        </w:rPr>
        <w:t>二、面试：</w:t>
      </w:r>
      <w:r>
        <w:rPr>
          <w:rFonts w:asciiTheme="majorEastAsia" w:hAnsiTheme="majorEastAsia" w:eastAsiaTheme="majorEastAsia"/>
          <w:b/>
          <w:bCs/>
          <w:sz w:val="28"/>
        </w:rPr>
        <w:br w:type="textWrapping"/>
      </w:r>
      <w:r>
        <w:rPr>
          <w:rFonts w:hint="eastAsia" w:asciiTheme="majorEastAsia" w:hAnsiTheme="majorEastAsia" w:eastAsiaTheme="majorEastAsia"/>
          <w:sz w:val="28"/>
        </w:rPr>
        <w:t>(具体时间另行通知)时请带身份证件原件、学历证明复印件、近期县级以上医院的《体检报告单》根据消防队要求，退伍士兵需带《退伍证》。</w:t>
      </w:r>
    </w:p>
    <w:p>
      <w:pPr>
        <w:spacing w:line="220" w:lineRule="atLeast"/>
        <w:rPr>
          <w:rFonts w:asciiTheme="majorEastAsia" w:hAnsiTheme="majorEastAsia" w:eastAsiaTheme="majorEastAsia"/>
          <w:b/>
          <w:bCs/>
          <w:color w:val="0000FF"/>
          <w:sz w:val="28"/>
        </w:rPr>
      </w:pPr>
      <w:r>
        <w:rPr>
          <w:rFonts w:hint="eastAsia" w:asciiTheme="majorEastAsia" w:hAnsiTheme="majorEastAsia" w:eastAsiaTheme="majorEastAsia"/>
          <w:b/>
          <w:bCs/>
          <w:color w:val="0000FF"/>
          <w:sz w:val="28"/>
        </w:rPr>
        <w:t>三、收费标准:</w:t>
      </w:r>
    </w:p>
    <w:p>
      <w:pPr>
        <w:spacing w:line="220" w:lineRule="atLeast"/>
        <w:ind w:left="660" w:leftChars="300"/>
        <w:rPr>
          <w:rFonts w:asciiTheme="majorEastAsia" w:hAnsiTheme="majorEastAsia" w:eastAsiaTheme="majorEastAsia"/>
          <w:b/>
          <w:bCs/>
          <w:color w:val="0000FF"/>
          <w:sz w:val="28"/>
        </w:rPr>
      </w:pPr>
      <w:r>
        <w:rPr>
          <w:rFonts w:hint="eastAsia" w:asciiTheme="majorEastAsia" w:hAnsiTheme="majorEastAsia" w:eastAsiaTheme="majorEastAsia"/>
          <w:b/>
          <w:bCs/>
          <w:color w:val="FF0000"/>
          <w:sz w:val="28"/>
        </w:rPr>
        <w:t>预交10天的费用（多退少补）</w:t>
      </w:r>
    </w:p>
    <w:p>
      <w:pPr>
        <w:spacing w:line="220" w:lineRule="atLeast"/>
        <w:ind w:left="2240" w:hanging="2240" w:hangingChars="800"/>
        <w:rPr>
          <w:rFonts w:asciiTheme="majorEastAsia" w:hAnsiTheme="majorEastAsia" w:eastAsiaTheme="majorEastAsia"/>
          <w:b/>
          <w:bCs/>
          <w:color w:val="FF0000"/>
          <w:sz w:val="28"/>
        </w:rPr>
      </w:pPr>
      <w:r>
        <w:rPr>
          <w:rFonts w:hint="eastAsia" w:asciiTheme="majorEastAsia" w:hAnsiTheme="majorEastAsia" w:eastAsiaTheme="majorEastAsia"/>
          <w:sz w:val="28"/>
        </w:rPr>
        <w:t xml:space="preserve">    </w:t>
      </w:r>
      <w:r>
        <w:rPr>
          <w:rFonts w:hint="eastAsia" w:asciiTheme="majorEastAsia" w:hAnsiTheme="majorEastAsia" w:eastAsiaTheme="majorEastAsia"/>
          <w:b/>
          <w:bCs/>
          <w:color w:val="FF0000"/>
          <w:sz w:val="28"/>
        </w:rPr>
        <w:t xml:space="preserve"> 食宿费用：120元/天（一天3餐，一餐5菜一汤；床上用品及生活用品、服装2套）</w:t>
      </w:r>
    </w:p>
    <w:p>
      <w:pPr>
        <w:spacing w:line="220" w:lineRule="atLeast"/>
        <w:rPr>
          <w:rFonts w:asciiTheme="majorEastAsia" w:hAnsiTheme="majorEastAsia" w:eastAsiaTheme="majorEastAsia"/>
          <w:b/>
          <w:bCs/>
          <w:color w:val="FF0000"/>
          <w:sz w:val="28"/>
        </w:rPr>
      </w:pPr>
      <w:r>
        <w:rPr>
          <w:rFonts w:hint="eastAsia" w:asciiTheme="majorEastAsia" w:hAnsiTheme="majorEastAsia" w:eastAsiaTheme="majorEastAsia"/>
          <w:b/>
          <w:bCs/>
          <w:color w:val="FF0000"/>
          <w:sz w:val="28"/>
        </w:rPr>
        <w:t xml:space="preserve">     课时费用：80元/节课(一天6节课，一节课90时分钟）</w:t>
      </w:r>
    </w:p>
    <w:p>
      <w:pPr>
        <w:numPr>
          <w:ilvl w:val="0"/>
          <w:numId w:val="1"/>
        </w:numPr>
        <w:ind w:left="2207" w:hanging="2207" w:hangingChars="785"/>
        <w:rPr>
          <w:rFonts w:asciiTheme="majorEastAsia" w:hAnsiTheme="majorEastAsia" w:eastAsiaTheme="majorEastAsia"/>
          <w:b/>
          <w:bCs/>
          <w:sz w:val="28"/>
        </w:rPr>
      </w:pPr>
      <w:r>
        <w:rPr>
          <w:rFonts w:hint="eastAsia" w:asciiTheme="majorEastAsia" w:hAnsiTheme="majorEastAsia" w:eastAsiaTheme="majorEastAsia"/>
          <w:b/>
          <w:bCs/>
          <w:sz w:val="28"/>
        </w:rPr>
        <w:t>培训报名地址:</w:t>
      </w:r>
    </w:p>
    <w:p>
      <w:pPr>
        <w:numPr>
          <w:ilvl w:val="0"/>
          <w:numId w:val="0"/>
        </w:numPr>
        <w:ind w:leftChars="-785"/>
        <w:rPr>
          <w:rFonts w:hint="default" w:asciiTheme="majorEastAsia" w:hAnsiTheme="majorEastAsia" w:eastAsiaTheme="majorEastAsia"/>
          <w:b/>
          <w:bCs/>
          <w:sz w:val="28"/>
          <w:lang w:val="en-US" w:eastAsia="zh-CN"/>
        </w:rPr>
      </w:pPr>
      <w:r>
        <w:rPr>
          <w:rFonts w:hint="eastAsia" w:asciiTheme="majorEastAsia" w:hAnsiTheme="majorEastAsia" w:eastAsiaTheme="majorEastAsia"/>
          <w:b/>
          <w:bCs/>
          <w:sz w:val="28"/>
          <w:lang w:val="en-US" w:eastAsia="zh-CN"/>
        </w:rPr>
        <w:t xml:space="preserve">            报名咨询电话：0731-88864796</w:t>
      </w:r>
    </w:p>
    <w:p>
      <w:pPr>
        <w:numPr>
          <w:ilvl w:val="0"/>
          <w:numId w:val="0"/>
        </w:numPr>
        <w:ind w:leftChars="-785"/>
        <w:rPr>
          <w:rFonts w:asciiTheme="majorEastAsia" w:hAnsiTheme="majorEastAsia" w:eastAsiaTheme="majorEastAsia"/>
          <w:b/>
          <w:bCs/>
          <w:sz w:val="28"/>
        </w:rPr>
      </w:pPr>
      <w:r>
        <w:rPr>
          <w:rFonts w:hint="eastAsia" w:asciiTheme="majorEastAsia" w:hAnsiTheme="majorEastAsia" w:eastAsiaTheme="majorEastAsia"/>
          <w:b/>
          <w:bCs/>
          <w:sz w:val="28"/>
          <w:lang w:val="en-US" w:eastAsia="zh-CN"/>
        </w:rPr>
        <w:t xml:space="preserve">报名        </w:t>
      </w:r>
      <w:r>
        <w:rPr>
          <w:rFonts w:hint="eastAsia"/>
          <w:b/>
          <w:bCs/>
          <w:sz w:val="28"/>
        </w:rPr>
        <w:t>湖南省长沙市雨花区中意一路432号会展办公楼6楼606室</w:t>
      </w:r>
      <w:bookmarkStart w:id="0" w:name="_GoBack"/>
      <w:bookmarkEnd w:id="0"/>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2EEDC"/>
    <w:multiLevelType w:val="singleLevel"/>
    <w:tmpl w:val="6D62EED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2C0705"/>
    <w:rsid w:val="00323B43"/>
    <w:rsid w:val="003B71B7"/>
    <w:rsid w:val="003D37D8"/>
    <w:rsid w:val="00426133"/>
    <w:rsid w:val="004358AB"/>
    <w:rsid w:val="00484C6A"/>
    <w:rsid w:val="004E2608"/>
    <w:rsid w:val="005C0FC3"/>
    <w:rsid w:val="006E7D90"/>
    <w:rsid w:val="006F4DBC"/>
    <w:rsid w:val="008B7726"/>
    <w:rsid w:val="008D0D3A"/>
    <w:rsid w:val="00D31D50"/>
    <w:rsid w:val="00DA3FCE"/>
    <w:rsid w:val="00DD073B"/>
    <w:rsid w:val="00EA7EC1"/>
    <w:rsid w:val="00FB5B62"/>
    <w:rsid w:val="00FE3366"/>
    <w:rsid w:val="04214B9F"/>
    <w:rsid w:val="08D85A12"/>
    <w:rsid w:val="0F1B6BE9"/>
    <w:rsid w:val="0F2503DA"/>
    <w:rsid w:val="14ED72D8"/>
    <w:rsid w:val="1C5A72A9"/>
    <w:rsid w:val="1C7677F6"/>
    <w:rsid w:val="1E4E2DCD"/>
    <w:rsid w:val="1FC023AA"/>
    <w:rsid w:val="21480DAC"/>
    <w:rsid w:val="21D52BE4"/>
    <w:rsid w:val="222C49D9"/>
    <w:rsid w:val="2C3E17F0"/>
    <w:rsid w:val="2F6F52B5"/>
    <w:rsid w:val="3023790B"/>
    <w:rsid w:val="334E6616"/>
    <w:rsid w:val="365A458D"/>
    <w:rsid w:val="36C94571"/>
    <w:rsid w:val="3A051BB3"/>
    <w:rsid w:val="3D645B94"/>
    <w:rsid w:val="40EC67AA"/>
    <w:rsid w:val="42693138"/>
    <w:rsid w:val="45AE51C9"/>
    <w:rsid w:val="4AC076BE"/>
    <w:rsid w:val="4B2B1AC4"/>
    <w:rsid w:val="4C9A15F2"/>
    <w:rsid w:val="506702A4"/>
    <w:rsid w:val="507D3C06"/>
    <w:rsid w:val="54B1502D"/>
    <w:rsid w:val="55AD5B54"/>
    <w:rsid w:val="562631AE"/>
    <w:rsid w:val="563975CE"/>
    <w:rsid w:val="57F06B76"/>
    <w:rsid w:val="584E48B1"/>
    <w:rsid w:val="59C65975"/>
    <w:rsid w:val="59D929FD"/>
    <w:rsid w:val="613300FF"/>
    <w:rsid w:val="6145263D"/>
    <w:rsid w:val="623A0F93"/>
    <w:rsid w:val="6428012E"/>
    <w:rsid w:val="642B1626"/>
    <w:rsid w:val="66883D14"/>
    <w:rsid w:val="678E2CC5"/>
    <w:rsid w:val="6F593B94"/>
    <w:rsid w:val="793509E3"/>
    <w:rsid w:val="79DF5BE2"/>
    <w:rsid w:val="7B8E0778"/>
    <w:rsid w:val="7CE43D9F"/>
    <w:rsid w:val="7FCF6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pPr>
      <w:spacing w:after="0"/>
    </w:pPr>
    <w:rPr>
      <w:sz w:val="18"/>
      <w:szCs w:val="18"/>
    </w:rPr>
  </w:style>
  <w:style w:type="paragraph" w:styleId="3">
    <w:name w:val="footer"/>
    <w:basedOn w:val="1"/>
    <w:link w:val="9"/>
    <w:semiHidden/>
    <w:unhideWhenUsed/>
    <w:qFormat/>
    <w:uiPriority w:val="99"/>
    <w:pPr>
      <w:tabs>
        <w:tab w:val="center" w:pos="4153"/>
        <w:tab w:val="right" w:pos="8306"/>
      </w:tabs>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批注框文本 Char"/>
    <w:basedOn w:val="5"/>
    <w:link w:val="2"/>
    <w:semiHidden/>
    <w:qFormat/>
    <w:uiPriority w:val="99"/>
    <w:rPr>
      <w:rFonts w:ascii="Tahoma" w:hAnsi="Tahoma"/>
      <w:sz w:val="18"/>
      <w:szCs w:val="18"/>
    </w:rPr>
  </w:style>
  <w:style w:type="character" w:customStyle="1" w:styleId="8">
    <w:name w:val="页眉 Char"/>
    <w:basedOn w:val="5"/>
    <w:link w:val="4"/>
    <w:semiHidden/>
    <w:qFormat/>
    <w:uiPriority w:val="99"/>
    <w:rPr>
      <w:rFonts w:ascii="Tahoma" w:hAnsi="Tahoma"/>
      <w:sz w:val="18"/>
      <w:szCs w:val="18"/>
    </w:rPr>
  </w:style>
  <w:style w:type="character" w:customStyle="1" w:styleId="9">
    <w:name w:val="页脚 Char"/>
    <w:basedOn w:val="5"/>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326</Words>
  <Characters>1859</Characters>
  <Lines>15</Lines>
  <Paragraphs>4</Paragraphs>
  <TotalTime>13</TotalTime>
  <ScaleCrop>false</ScaleCrop>
  <LinksUpToDate>false</LinksUpToDate>
  <CharactersWithSpaces>2181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2018-09-13T09:20:00Z</dcterms:created>
  <dc:creator>Administrator</dc:creator>
  <cp:lastModifiedBy>Administrator</cp:lastModifiedBy>
  <cp:lastPrinted>2018-09-13T01:15:00Z</cp:lastPrinted>
  <dcterms:modified xsi:type="dcterms:W3CDTF">2019-09-16T07:12:38Z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